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3C4" w:rsidRPr="006C294F" w:rsidRDefault="009C33C4" w:rsidP="009C33C4">
      <w:pPr>
        <w:pStyle w:val="NoSpacing"/>
        <w:jc w:val="center"/>
        <w:rPr>
          <w:rFonts w:ascii="Tahoma" w:hAnsi="Tahoma" w:cs="Tahoma"/>
          <w:i/>
          <w:sz w:val="28"/>
          <w:szCs w:val="28"/>
        </w:rPr>
      </w:pPr>
      <w:r w:rsidRPr="006C294F">
        <w:rPr>
          <w:rFonts w:ascii="Tahoma" w:hAnsi="Tahoma" w:cs="Tahoma"/>
          <w:b/>
          <w:sz w:val="32"/>
          <w:szCs w:val="32"/>
        </w:rPr>
        <w:t>TATA INSTITUTE OF FUNDAMENTAL RESEARCH</w:t>
      </w:r>
    </w:p>
    <w:p w:rsidR="009C33C4" w:rsidRPr="006C294F" w:rsidRDefault="009C33C4" w:rsidP="009C33C4">
      <w:pPr>
        <w:jc w:val="center"/>
        <w:rPr>
          <w:rFonts w:ascii="Tahoma" w:hAnsi="Tahoma" w:cs="Tahoma"/>
          <w:i/>
          <w:sz w:val="28"/>
          <w:szCs w:val="28"/>
        </w:rPr>
      </w:pPr>
      <w:proofErr w:type="spellStart"/>
      <w:r w:rsidRPr="006C294F">
        <w:rPr>
          <w:rFonts w:ascii="Tahoma" w:hAnsi="Tahoma" w:cs="Tahoma"/>
          <w:i/>
          <w:sz w:val="28"/>
          <w:szCs w:val="28"/>
        </w:rPr>
        <w:t>Homi</w:t>
      </w:r>
      <w:proofErr w:type="spellEnd"/>
      <w:r w:rsidRPr="006C294F">
        <w:rPr>
          <w:rFonts w:ascii="Tahoma" w:hAnsi="Tahoma" w:cs="Tahoma"/>
          <w:i/>
          <w:sz w:val="28"/>
          <w:szCs w:val="28"/>
        </w:rPr>
        <w:t xml:space="preserve"> </w:t>
      </w:r>
      <w:proofErr w:type="spellStart"/>
      <w:r w:rsidRPr="006C294F">
        <w:rPr>
          <w:rFonts w:ascii="Tahoma" w:hAnsi="Tahoma" w:cs="Tahoma"/>
          <w:i/>
          <w:sz w:val="28"/>
          <w:szCs w:val="28"/>
        </w:rPr>
        <w:t>Bhabha</w:t>
      </w:r>
      <w:proofErr w:type="spellEnd"/>
      <w:r w:rsidRPr="006C294F">
        <w:rPr>
          <w:rFonts w:ascii="Tahoma" w:hAnsi="Tahoma" w:cs="Tahoma"/>
          <w:i/>
          <w:sz w:val="28"/>
          <w:szCs w:val="28"/>
        </w:rPr>
        <w:t xml:space="preserve"> Road, Mumbai 400 005</w:t>
      </w:r>
    </w:p>
    <w:p w:rsidR="009C33C4" w:rsidRPr="006C294F" w:rsidRDefault="009C33C4" w:rsidP="009C33C4">
      <w:pPr>
        <w:jc w:val="right"/>
        <w:rPr>
          <w:rFonts w:ascii="Tahoma" w:hAnsi="Tahoma" w:cs="Tahoma"/>
          <w:sz w:val="28"/>
          <w:szCs w:val="28"/>
        </w:rPr>
      </w:pPr>
      <w:r w:rsidRPr="006C294F">
        <w:rPr>
          <w:rFonts w:ascii="Tahoma" w:eastAsia="Times New Roman" w:hAnsi="Tahoma" w:cs="Tahoma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ahoma" w:eastAsia="Times New Roman" w:hAnsi="Tahoma" w:cs="Tahoma"/>
          <w:sz w:val="28"/>
          <w:szCs w:val="28"/>
        </w:rPr>
        <w:t xml:space="preserve">              </w:t>
      </w:r>
      <w:r w:rsidR="00A30E23">
        <w:rPr>
          <w:rFonts w:ascii="Tahoma" w:eastAsia="Times New Roman" w:hAnsi="Tahoma" w:cs="Tahoma"/>
          <w:sz w:val="28"/>
          <w:szCs w:val="28"/>
        </w:rPr>
        <w:t>May 27</w:t>
      </w:r>
      <w:r w:rsidRPr="009C33C4">
        <w:rPr>
          <w:rFonts w:ascii="Tahoma" w:eastAsia="Times New Roman" w:hAnsi="Tahoma" w:cs="Tahoma"/>
          <w:sz w:val="28"/>
          <w:szCs w:val="28"/>
        </w:rPr>
        <w:t xml:space="preserve">, </w:t>
      </w:r>
      <w:r w:rsidR="00E10FAD">
        <w:rPr>
          <w:rFonts w:ascii="Tahoma" w:hAnsi="Tahoma" w:cs="Tahoma"/>
          <w:sz w:val="28"/>
          <w:szCs w:val="28"/>
        </w:rPr>
        <w:t>2022</w:t>
      </w:r>
    </w:p>
    <w:p w:rsidR="009C33C4" w:rsidRPr="006C294F" w:rsidRDefault="009C33C4" w:rsidP="009C33C4">
      <w:pPr>
        <w:jc w:val="center"/>
        <w:rPr>
          <w:rFonts w:ascii="Tahoma" w:hAnsi="Tahoma" w:cs="Tahoma"/>
          <w:b/>
          <w:bCs/>
          <w:color w:val="0070C0"/>
          <w:sz w:val="40"/>
          <w:szCs w:val="40"/>
        </w:rPr>
      </w:pPr>
      <w:r w:rsidRPr="006C294F">
        <w:rPr>
          <w:rFonts w:ascii="Tahoma" w:hAnsi="Tahoma" w:cs="Tahoma"/>
          <w:b/>
          <w:bCs/>
          <w:color w:val="0070C0"/>
          <w:sz w:val="40"/>
          <w:szCs w:val="40"/>
        </w:rPr>
        <w:t>Subject Board for Physics</w:t>
      </w:r>
    </w:p>
    <w:p w:rsidR="009C33C4" w:rsidRPr="006C294F" w:rsidRDefault="009C33C4" w:rsidP="009C33C4">
      <w:pPr>
        <w:jc w:val="center"/>
        <w:rPr>
          <w:rFonts w:ascii="Tahoma" w:hAnsi="Tahoma" w:cs="Tahoma"/>
          <w:b/>
          <w:bCs/>
          <w:color w:val="0070C0"/>
          <w:sz w:val="32"/>
          <w:szCs w:val="32"/>
        </w:rPr>
      </w:pPr>
    </w:p>
    <w:p w:rsidR="009C33C4" w:rsidRDefault="009C33C4" w:rsidP="00D3319D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bookmarkStart w:id="0" w:name="_GoBack"/>
      <w:bookmarkEnd w:id="0"/>
      <w:r w:rsidRPr="006C294F">
        <w:rPr>
          <w:rFonts w:ascii="Tahoma" w:hAnsi="Tahoma" w:cs="Tahoma"/>
          <w:b/>
          <w:sz w:val="32"/>
          <w:szCs w:val="32"/>
        </w:rPr>
        <w:t>Ph.D. Synopsis Seminar</w:t>
      </w:r>
    </w:p>
    <w:p w:rsidR="009C33C4" w:rsidRPr="006C294F" w:rsidRDefault="009C33C4" w:rsidP="009C33C4">
      <w:pPr>
        <w:jc w:val="center"/>
        <w:rPr>
          <w:rFonts w:ascii="Tahoma" w:hAnsi="Tahoma" w:cs="Tahoma"/>
          <w:b/>
          <w:sz w:val="32"/>
          <w:szCs w:val="32"/>
        </w:rPr>
      </w:pPr>
    </w:p>
    <w:p w:rsidR="009C33C4" w:rsidRPr="006C294F" w:rsidRDefault="009C33C4" w:rsidP="00A30E23">
      <w:pPr>
        <w:jc w:val="both"/>
        <w:rPr>
          <w:rFonts w:ascii="Tahoma" w:hAnsi="Tahoma" w:cs="Tahoma"/>
          <w:b/>
          <w:sz w:val="32"/>
          <w:szCs w:val="32"/>
        </w:rPr>
      </w:pPr>
      <w:r w:rsidRPr="009C33C4">
        <w:rPr>
          <w:rFonts w:ascii="Tahoma" w:hAnsi="Tahoma" w:cs="Tahoma"/>
          <w:b/>
          <w:sz w:val="32"/>
          <w:szCs w:val="32"/>
        </w:rPr>
        <w:t>Speaker</w:t>
      </w:r>
      <w:r w:rsidRPr="009C33C4">
        <w:rPr>
          <w:rFonts w:ascii="Tahoma" w:hAnsi="Tahoma" w:cs="Tahoma"/>
          <w:b/>
          <w:sz w:val="32"/>
          <w:szCs w:val="32"/>
        </w:rPr>
        <w:tab/>
      </w:r>
      <w:r w:rsidRPr="009C33C4">
        <w:rPr>
          <w:rFonts w:ascii="Tahoma" w:hAnsi="Tahoma" w:cs="Tahoma"/>
          <w:b/>
          <w:sz w:val="32"/>
          <w:szCs w:val="32"/>
        </w:rPr>
        <w:tab/>
        <w:t xml:space="preserve">:   Mr. </w:t>
      </w:r>
      <w:r w:rsidR="00A30E23">
        <w:rPr>
          <w:rFonts w:ascii="Tahoma" w:hAnsi="Tahoma" w:cs="Tahoma"/>
          <w:b/>
          <w:sz w:val="32"/>
          <w:szCs w:val="32"/>
        </w:rPr>
        <w:t>Sunil Kumar Sake</w:t>
      </w:r>
    </w:p>
    <w:p w:rsidR="009C33C4" w:rsidRPr="006C294F" w:rsidRDefault="009C33C4" w:rsidP="009C33C4">
      <w:pPr>
        <w:ind w:firstLine="720"/>
        <w:jc w:val="both"/>
        <w:rPr>
          <w:rFonts w:ascii="Tahoma" w:hAnsi="Tahoma" w:cs="Tahoma"/>
          <w:b/>
          <w:sz w:val="32"/>
          <w:szCs w:val="32"/>
        </w:rPr>
      </w:pPr>
    </w:p>
    <w:p w:rsidR="00A30E23" w:rsidRPr="00A30E23" w:rsidRDefault="009C33C4" w:rsidP="00A30E23">
      <w:pPr>
        <w:suppressAutoHyphens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2"/>
          <w:szCs w:val="32"/>
        </w:rPr>
      </w:pPr>
      <w:r w:rsidRPr="006C294F">
        <w:rPr>
          <w:rFonts w:ascii="Tahoma" w:hAnsi="Tahoma" w:cs="Tahoma"/>
          <w:b/>
          <w:sz w:val="32"/>
          <w:szCs w:val="32"/>
        </w:rPr>
        <w:t>Topic</w:t>
      </w:r>
      <w:r w:rsidRPr="006C294F"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</w:r>
      <w:r w:rsidRPr="006C294F">
        <w:rPr>
          <w:rFonts w:ascii="Tahoma" w:hAnsi="Tahoma" w:cs="Tahoma"/>
          <w:b/>
          <w:sz w:val="32"/>
          <w:szCs w:val="32"/>
        </w:rPr>
        <w:t xml:space="preserve">:   </w:t>
      </w:r>
      <w:proofErr w:type="spellStart"/>
      <w:r w:rsidR="00A30E23" w:rsidRPr="00A30E23">
        <w:rPr>
          <w:rFonts w:ascii="Tahoma" w:hAnsi="Tahoma" w:cs="Tahoma"/>
          <w:b/>
          <w:sz w:val="32"/>
          <w:szCs w:val="32"/>
        </w:rPr>
        <w:t>Jackiw-Teitelboim</w:t>
      </w:r>
      <w:proofErr w:type="spellEnd"/>
      <w:r w:rsidR="00A30E23" w:rsidRPr="00A30E23">
        <w:rPr>
          <w:rFonts w:ascii="Tahoma" w:hAnsi="Tahoma" w:cs="Tahoma"/>
          <w:b/>
          <w:sz w:val="32"/>
          <w:szCs w:val="32"/>
        </w:rPr>
        <w:t xml:space="preserve"> gravity and </w:t>
      </w:r>
    </w:p>
    <w:p w:rsidR="009C33C4" w:rsidRPr="00E10FAD" w:rsidRDefault="00A30E23" w:rsidP="00A30E23">
      <w:pPr>
        <w:suppressAutoHyphens w:val="0"/>
        <w:autoSpaceDE w:val="0"/>
        <w:autoSpaceDN w:val="0"/>
        <w:adjustRightInd w:val="0"/>
        <w:spacing w:after="0" w:line="240" w:lineRule="auto"/>
        <w:ind w:left="2160"/>
        <w:rPr>
          <w:rFonts w:ascii="Tahoma" w:hAnsi="Tahoma" w:cs="Tahoma"/>
          <w:b/>
          <w:sz w:val="32"/>
          <w:szCs w:val="32"/>
        </w:rPr>
      </w:pPr>
      <w:r w:rsidRPr="00A30E23">
        <w:rPr>
          <w:rFonts w:ascii="Tahoma" w:hAnsi="Tahoma" w:cs="Tahoma"/>
          <w:b/>
          <w:sz w:val="32"/>
          <w:szCs w:val="32"/>
        </w:rPr>
        <w:t>its application</w:t>
      </w:r>
      <w:r w:rsidRPr="00A30E23">
        <w:rPr>
          <w:rFonts w:ascii="Tahoma" w:hAnsi="Tahoma" w:cs="Tahoma"/>
          <w:b/>
          <w:sz w:val="32"/>
          <w:szCs w:val="32"/>
        </w:rPr>
        <w:t xml:space="preserve"> </w:t>
      </w:r>
      <w:r w:rsidRPr="00A30E23">
        <w:rPr>
          <w:rFonts w:ascii="Tahoma" w:hAnsi="Tahoma" w:cs="Tahoma"/>
          <w:b/>
          <w:sz w:val="32"/>
          <w:szCs w:val="32"/>
        </w:rPr>
        <w:t>to study of quantum gravity</w:t>
      </w:r>
    </w:p>
    <w:p w:rsidR="009C33C4" w:rsidRDefault="009C33C4" w:rsidP="009C33C4">
      <w:pPr>
        <w:pStyle w:val="NoSpacing"/>
        <w:ind w:left="2880"/>
        <w:rPr>
          <w:rFonts w:ascii="Tahoma" w:eastAsia="Times New Roman" w:hAnsi="Tahoma" w:cs="Tahoma"/>
          <w:b/>
          <w:sz w:val="32"/>
          <w:szCs w:val="32"/>
          <w:lang w:val="en-IN" w:eastAsia="en-IN"/>
        </w:rPr>
      </w:pPr>
    </w:p>
    <w:p w:rsidR="009C33C4" w:rsidRDefault="009C33C4" w:rsidP="009C33C4">
      <w:pPr>
        <w:pStyle w:val="NoSpacing"/>
        <w:ind w:left="2880"/>
        <w:rPr>
          <w:rFonts w:ascii="Tahoma" w:eastAsia="Times New Roman" w:hAnsi="Tahoma" w:cs="Tahoma"/>
          <w:b/>
          <w:sz w:val="32"/>
          <w:szCs w:val="32"/>
          <w:lang w:val="en-IN" w:eastAsia="en-IN"/>
        </w:rPr>
      </w:pPr>
      <w:r>
        <w:rPr>
          <w:rFonts w:ascii="Tahoma" w:eastAsia="Times New Roman" w:hAnsi="Tahoma" w:cs="Tahoma"/>
          <w:b/>
          <w:sz w:val="32"/>
          <w:szCs w:val="32"/>
          <w:lang w:val="en-IN" w:eastAsia="en-IN"/>
        </w:rPr>
        <w:t xml:space="preserve">              </w:t>
      </w:r>
      <w:r>
        <w:rPr>
          <w:rFonts w:ascii="Tahoma" w:eastAsia="Times New Roman" w:hAnsi="Tahoma" w:cs="Tahoma"/>
          <w:b/>
          <w:bCs/>
          <w:sz w:val="32"/>
          <w:szCs w:val="32"/>
          <w:lang w:eastAsia="en-US" w:bidi="hi-IN"/>
        </w:rPr>
        <w:t xml:space="preserve">      </w:t>
      </w:r>
    </w:p>
    <w:p w:rsidR="009C33C4" w:rsidRPr="006C294F" w:rsidRDefault="009C33C4" w:rsidP="00A30E23">
      <w:pPr>
        <w:pStyle w:val="NoSpacing"/>
        <w:rPr>
          <w:rFonts w:ascii="Tahoma" w:hAnsi="Tahoma" w:cs="Tahoma"/>
          <w:b/>
          <w:sz w:val="32"/>
          <w:szCs w:val="32"/>
        </w:rPr>
      </w:pPr>
      <w:r w:rsidRPr="009C33C4">
        <w:rPr>
          <w:rFonts w:ascii="Tahoma" w:hAnsi="Tahoma" w:cs="Tahoma"/>
          <w:b/>
          <w:sz w:val="32"/>
          <w:szCs w:val="32"/>
        </w:rPr>
        <w:t>Date &amp; Time</w:t>
      </w:r>
      <w:r w:rsidRPr="009C33C4">
        <w:rPr>
          <w:rFonts w:ascii="Tahoma" w:hAnsi="Tahoma" w:cs="Tahoma"/>
          <w:b/>
          <w:sz w:val="32"/>
          <w:szCs w:val="32"/>
        </w:rPr>
        <w:tab/>
        <w:t xml:space="preserve">:   </w:t>
      </w:r>
      <w:r w:rsidR="00A30E23">
        <w:rPr>
          <w:rFonts w:ascii="Tahoma" w:hAnsi="Tahoma" w:cs="Tahoma"/>
          <w:b/>
          <w:sz w:val="32"/>
          <w:szCs w:val="32"/>
        </w:rPr>
        <w:t>May</w:t>
      </w:r>
      <w:r w:rsidR="00E71EEA">
        <w:rPr>
          <w:rFonts w:ascii="Tahoma" w:hAnsi="Tahoma" w:cs="Tahoma"/>
          <w:b/>
          <w:sz w:val="32"/>
          <w:szCs w:val="32"/>
        </w:rPr>
        <w:t xml:space="preserve"> </w:t>
      </w:r>
      <w:r w:rsidR="00E10FAD">
        <w:rPr>
          <w:rFonts w:ascii="Tahoma" w:hAnsi="Tahoma" w:cs="Tahoma"/>
          <w:b/>
          <w:sz w:val="32"/>
          <w:szCs w:val="32"/>
        </w:rPr>
        <w:t>3</w:t>
      </w:r>
      <w:r w:rsidR="00A30E23">
        <w:rPr>
          <w:rFonts w:ascii="Tahoma" w:hAnsi="Tahoma" w:cs="Tahoma"/>
          <w:b/>
          <w:sz w:val="32"/>
          <w:szCs w:val="32"/>
        </w:rPr>
        <w:t>0</w:t>
      </w:r>
      <w:r w:rsidRPr="009C33C4">
        <w:rPr>
          <w:rFonts w:ascii="Tahoma" w:hAnsi="Tahoma" w:cs="Tahoma"/>
          <w:b/>
          <w:bCs/>
          <w:sz w:val="32"/>
          <w:szCs w:val="32"/>
        </w:rPr>
        <w:t>, 202</w:t>
      </w:r>
      <w:r w:rsidR="00E10FAD">
        <w:rPr>
          <w:rFonts w:ascii="Tahoma" w:hAnsi="Tahoma" w:cs="Tahoma"/>
          <w:b/>
          <w:bCs/>
          <w:sz w:val="32"/>
          <w:szCs w:val="32"/>
        </w:rPr>
        <w:t>2</w:t>
      </w:r>
      <w:r w:rsidRPr="009C33C4">
        <w:rPr>
          <w:rFonts w:ascii="Tahoma" w:hAnsi="Tahoma" w:cs="Tahoma"/>
          <w:b/>
          <w:sz w:val="32"/>
          <w:szCs w:val="32"/>
        </w:rPr>
        <w:t xml:space="preserve"> at </w:t>
      </w:r>
      <w:r w:rsidR="00A30E23">
        <w:rPr>
          <w:rFonts w:ascii="Tahoma" w:hAnsi="Tahoma" w:cs="Tahoma"/>
          <w:b/>
          <w:sz w:val="32"/>
          <w:szCs w:val="32"/>
        </w:rPr>
        <w:t>4:00</w:t>
      </w:r>
      <w:r w:rsidRPr="009C33C4">
        <w:rPr>
          <w:rFonts w:ascii="Tahoma" w:hAnsi="Tahoma" w:cs="Tahoma"/>
          <w:b/>
          <w:bCs/>
          <w:sz w:val="32"/>
          <w:szCs w:val="32"/>
        </w:rPr>
        <w:t xml:space="preserve"> p</w:t>
      </w:r>
      <w:r w:rsidRPr="009C33C4">
        <w:rPr>
          <w:rFonts w:ascii="Tahoma" w:hAnsi="Tahoma" w:cs="Tahoma"/>
          <w:b/>
          <w:sz w:val="32"/>
          <w:szCs w:val="32"/>
        </w:rPr>
        <w:t>.m.</w:t>
      </w:r>
    </w:p>
    <w:p w:rsidR="009C33C4" w:rsidRPr="006C294F" w:rsidRDefault="009C33C4" w:rsidP="009C33C4">
      <w:pPr>
        <w:pStyle w:val="NoSpacing"/>
        <w:rPr>
          <w:rFonts w:ascii="Tahoma" w:hAnsi="Tahoma" w:cs="Tahoma"/>
        </w:rPr>
      </w:pPr>
    </w:p>
    <w:p w:rsidR="009C33C4" w:rsidRDefault="009C33C4" w:rsidP="009C33C4">
      <w:pPr>
        <w:pStyle w:val="NoSpacing"/>
        <w:ind w:left="2880" w:hanging="2160"/>
        <w:rPr>
          <w:rFonts w:ascii="Tahoma" w:hAnsi="Tahoma" w:cs="Tahoma"/>
        </w:rPr>
      </w:pPr>
    </w:p>
    <w:p w:rsidR="009C33C4" w:rsidRPr="006C294F" w:rsidRDefault="009C33C4" w:rsidP="009C33C4">
      <w:pPr>
        <w:pStyle w:val="NoSpacing"/>
        <w:ind w:left="2880" w:hanging="2160"/>
        <w:rPr>
          <w:rFonts w:ascii="Tahoma" w:hAnsi="Tahoma" w:cs="Tahoma"/>
        </w:rPr>
      </w:pPr>
    </w:p>
    <w:p w:rsidR="009C33C4" w:rsidRPr="00A30E23" w:rsidRDefault="00A30E23" w:rsidP="00A30E23">
      <w:pPr>
        <w:spacing w:after="0"/>
        <w:jc w:val="both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Location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 xml:space="preserve">: </w:t>
      </w:r>
      <w:r w:rsidRPr="00A30E23">
        <w:rPr>
          <w:rFonts w:ascii="Tahoma" w:hAnsi="Tahoma" w:cs="Tahoma"/>
          <w:b/>
          <w:sz w:val="32"/>
          <w:szCs w:val="32"/>
        </w:rPr>
        <w:t>Theoretical Physics Seminar Room (A304)</w:t>
      </w:r>
    </w:p>
    <w:p w:rsidR="009C33C4" w:rsidRDefault="009C33C4" w:rsidP="009C33C4">
      <w:pPr>
        <w:spacing w:after="0"/>
        <w:ind w:firstLine="720"/>
        <w:jc w:val="both"/>
        <w:rPr>
          <w:rFonts w:ascii="Tahoma" w:hAnsi="Tahoma" w:cs="Tahoma"/>
          <w:b/>
          <w:bCs/>
          <w:sz w:val="24"/>
          <w:szCs w:val="24"/>
        </w:rPr>
      </w:pPr>
    </w:p>
    <w:p w:rsidR="00A30E23" w:rsidRDefault="004C39B4" w:rsidP="009C33C4">
      <w:pPr>
        <w:spacing w:after="0"/>
        <w:ind w:firstLine="72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</w:p>
    <w:p w:rsidR="00A30E23" w:rsidRDefault="00A30E23" w:rsidP="009C33C4">
      <w:pPr>
        <w:spacing w:after="0"/>
        <w:ind w:firstLine="720"/>
        <w:jc w:val="both"/>
        <w:rPr>
          <w:rFonts w:ascii="Tahoma" w:hAnsi="Tahoma" w:cs="Tahoma"/>
          <w:b/>
          <w:bCs/>
          <w:sz w:val="24"/>
          <w:szCs w:val="24"/>
        </w:rPr>
      </w:pPr>
    </w:p>
    <w:p w:rsidR="00A30E23" w:rsidRDefault="00A30E23" w:rsidP="009C33C4">
      <w:pPr>
        <w:spacing w:after="0"/>
        <w:ind w:firstLine="720"/>
        <w:jc w:val="both"/>
        <w:rPr>
          <w:rFonts w:ascii="Tahoma" w:hAnsi="Tahoma" w:cs="Tahoma"/>
          <w:b/>
          <w:bCs/>
          <w:sz w:val="24"/>
          <w:szCs w:val="24"/>
        </w:rPr>
      </w:pPr>
    </w:p>
    <w:p w:rsidR="009C33C4" w:rsidRPr="005C7992" w:rsidRDefault="004C39B4" w:rsidP="009C33C4">
      <w:pPr>
        <w:spacing w:after="0"/>
        <w:ind w:firstLine="72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     </w:t>
      </w:r>
      <w:r w:rsidR="00A30E23">
        <w:rPr>
          <w:rFonts w:ascii="Tahoma" w:hAnsi="Tahoma" w:cs="Tahoma"/>
          <w:b/>
          <w:bCs/>
          <w:sz w:val="24"/>
          <w:szCs w:val="24"/>
        </w:rPr>
        <w:tab/>
      </w:r>
      <w:r w:rsidR="00A30E23">
        <w:rPr>
          <w:rFonts w:ascii="Tahoma" w:hAnsi="Tahoma" w:cs="Tahoma"/>
          <w:b/>
          <w:bCs/>
          <w:sz w:val="24"/>
          <w:szCs w:val="24"/>
        </w:rPr>
        <w:tab/>
      </w:r>
      <w:r w:rsidR="00A30E23">
        <w:rPr>
          <w:rFonts w:ascii="Tahoma" w:hAnsi="Tahoma" w:cs="Tahoma"/>
          <w:b/>
          <w:bCs/>
          <w:sz w:val="24"/>
          <w:szCs w:val="24"/>
        </w:rPr>
        <w:tab/>
      </w:r>
      <w:r w:rsidR="00A30E23">
        <w:rPr>
          <w:rFonts w:ascii="Tahoma" w:hAnsi="Tahoma" w:cs="Tahoma"/>
          <w:b/>
          <w:bCs/>
          <w:sz w:val="24"/>
          <w:szCs w:val="24"/>
        </w:rPr>
        <w:tab/>
        <w:t xml:space="preserve">    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Sd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>/-</w:t>
      </w:r>
    </w:p>
    <w:p w:rsidR="009C33C4" w:rsidRPr="006C294F" w:rsidRDefault="009C33C4" w:rsidP="009C33C4">
      <w:pPr>
        <w:pStyle w:val="NoSpacing"/>
        <w:rPr>
          <w:rFonts w:ascii="Tahoma" w:eastAsia="Times New Roman" w:hAnsi="Tahoma" w:cs="Tahoma"/>
          <w:sz w:val="28"/>
          <w:szCs w:val="28"/>
        </w:rPr>
      </w:pPr>
      <w:r w:rsidRPr="006C294F">
        <w:rPr>
          <w:rFonts w:ascii="Tahoma" w:eastAsia="Times New Roman" w:hAnsi="Tahoma" w:cs="Tahoma"/>
          <w:sz w:val="28"/>
          <w:szCs w:val="28"/>
        </w:rPr>
        <w:t xml:space="preserve">                                                               </w:t>
      </w:r>
      <w:r w:rsidR="004C0862">
        <w:rPr>
          <w:rFonts w:ascii="Tahoma" w:hAnsi="Tahoma" w:cs="Tahoma"/>
          <w:sz w:val="28"/>
          <w:szCs w:val="28"/>
        </w:rPr>
        <w:t>(</w:t>
      </w:r>
      <w:r w:rsidRPr="009C33C4">
        <w:rPr>
          <w:rFonts w:ascii="Tahoma" w:hAnsi="Tahoma" w:cs="Tahoma"/>
          <w:sz w:val="28"/>
          <w:szCs w:val="28"/>
        </w:rPr>
        <w:t>Pritam Dighe)</w:t>
      </w:r>
    </w:p>
    <w:p w:rsidR="009C33C4" w:rsidRPr="006C294F" w:rsidRDefault="009C33C4" w:rsidP="009C33C4">
      <w:pPr>
        <w:pStyle w:val="NoSpacing"/>
        <w:rPr>
          <w:rFonts w:ascii="Tahoma" w:hAnsi="Tahoma" w:cs="Tahoma"/>
          <w:sz w:val="24"/>
          <w:szCs w:val="24"/>
        </w:rPr>
      </w:pPr>
      <w:r w:rsidRPr="006C294F">
        <w:rPr>
          <w:rFonts w:ascii="Tahoma" w:hAnsi="Tahoma" w:cs="Tahoma"/>
          <w:sz w:val="28"/>
          <w:szCs w:val="28"/>
        </w:rPr>
        <w:t xml:space="preserve">                       </w:t>
      </w:r>
      <w:r>
        <w:rPr>
          <w:rFonts w:ascii="Tahoma" w:hAnsi="Tahoma" w:cs="Tahoma"/>
          <w:sz w:val="28"/>
          <w:szCs w:val="28"/>
        </w:rPr>
        <w:t xml:space="preserve">                    Acting </w:t>
      </w:r>
      <w:r w:rsidRPr="006C294F">
        <w:rPr>
          <w:rFonts w:ascii="Tahoma" w:hAnsi="Tahoma" w:cs="Tahoma"/>
          <w:sz w:val="28"/>
          <w:szCs w:val="28"/>
        </w:rPr>
        <w:t>Secretary, Subject Board for Physics</w:t>
      </w:r>
    </w:p>
    <w:p w:rsidR="00803D08" w:rsidRDefault="00803D08"/>
    <w:sectPr w:rsidR="00803D08" w:rsidSect="00CE14A0">
      <w:pgSz w:w="11906" w:h="16838" w:code="9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C4"/>
    <w:rsid w:val="004C0862"/>
    <w:rsid w:val="004C39B4"/>
    <w:rsid w:val="00790294"/>
    <w:rsid w:val="00803D08"/>
    <w:rsid w:val="00927F44"/>
    <w:rsid w:val="009C33C4"/>
    <w:rsid w:val="00A30E23"/>
    <w:rsid w:val="00D3319D"/>
    <w:rsid w:val="00E10FAD"/>
    <w:rsid w:val="00E7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A7E12"/>
  <w15:chartTrackingRefBased/>
  <w15:docId w15:val="{DB12AB35-5B71-43C3-8B1E-0B202A0D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3C4"/>
    <w:pPr>
      <w:suppressAutoHyphens/>
      <w:spacing w:after="200" w:line="276" w:lineRule="auto"/>
    </w:pPr>
    <w:rPr>
      <w:rFonts w:ascii="Calibri" w:eastAsia="Calibri" w:hAnsi="Calibri" w:cs="Calibr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C33C4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uiPriority w:val="99"/>
    <w:unhideWhenUsed/>
    <w:rsid w:val="009C33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F44"/>
    <w:rPr>
      <w:rFonts w:ascii="Segoe UI" w:eastAsia="Calibr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Harish</cp:lastModifiedBy>
  <cp:revision>10</cp:revision>
  <cp:lastPrinted>2022-02-15T06:10:00Z</cp:lastPrinted>
  <dcterms:created xsi:type="dcterms:W3CDTF">2021-10-01T06:42:00Z</dcterms:created>
  <dcterms:modified xsi:type="dcterms:W3CDTF">2022-05-27T05:00:00Z</dcterms:modified>
</cp:coreProperties>
</file>